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7E" w:rsidRPr="00921FDC" w:rsidRDefault="00B80A7E" w:rsidP="00B80A7E">
      <w:pPr>
        <w:rPr>
          <w:rFonts w:ascii="Times New Roman" w:hAnsi="Times New Roman"/>
          <w:sz w:val="22"/>
          <w:szCs w:val="22"/>
        </w:rPr>
      </w:pPr>
      <w:r w:rsidRPr="00921FDC">
        <w:rPr>
          <w:rFonts w:ascii="Times New Roman" w:hAnsi="Times New Roman"/>
          <w:sz w:val="22"/>
          <w:szCs w:val="22"/>
        </w:rPr>
        <w:t xml:space="preserve">Castellón, </w:t>
      </w:r>
      <w:r>
        <w:rPr>
          <w:rFonts w:ascii="Times New Roman" w:hAnsi="Times New Roman"/>
          <w:sz w:val="22"/>
          <w:szCs w:val="22"/>
        </w:rPr>
        <w:t>1</w:t>
      </w:r>
      <w:r w:rsidR="00726665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 de Marzo</w:t>
      </w:r>
      <w:r w:rsidRPr="00921FDC">
        <w:rPr>
          <w:rFonts w:ascii="Times New Roman" w:hAnsi="Times New Roman"/>
          <w:sz w:val="22"/>
          <w:szCs w:val="22"/>
        </w:rPr>
        <w:t xml:space="preserve"> de 201</w:t>
      </w:r>
      <w:r>
        <w:rPr>
          <w:rFonts w:ascii="Times New Roman" w:hAnsi="Times New Roman"/>
          <w:sz w:val="22"/>
          <w:szCs w:val="22"/>
        </w:rPr>
        <w:t>6</w:t>
      </w:r>
      <w:r w:rsidRPr="00921FD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0A7E" w:rsidRPr="00921FDC" w:rsidRDefault="00B80A7E" w:rsidP="00B80A7E">
      <w:pPr>
        <w:rPr>
          <w:rFonts w:ascii="Times New Roman" w:hAnsi="Times New Roman"/>
          <w:sz w:val="22"/>
          <w:szCs w:val="22"/>
        </w:rPr>
      </w:pPr>
    </w:p>
    <w:p w:rsidR="00B80A7E" w:rsidRDefault="00B80A7E" w:rsidP="00B80A7E">
      <w:pPr>
        <w:jc w:val="both"/>
        <w:rPr>
          <w:sz w:val="22"/>
          <w:szCs w:val="22"/>
        </w:rPr>
      </w:pPr>
    </w:p>
    <w:p w:rsidR="00B80A7E" w:rsidRPr="00921FDC" w:rsidRDefault="00B80A7E" w:rsidP="00B80A7E">
      <w:pPr>
        <w:jc w:val="both"/>
        <w:rPr>
          <w:sz w:val="22"/>
          <w:szCs w:val="22"/>
        </w:rPr>
      </w:pPr>
      <w:r w:rsidRPr="00921FDC">
        <w:rPr>
          <w:sz w:val="22"/>
          <w:szCs w:val="22"/>
        </w:rPr>
        <w:t>Estimado socio</w:t>
      </w:r>
      <w:r>
        <w:rPr>
          <w:sz w:val="22"/>
          <w:szCs w:val="22"/>
        </w:rPr>
        <w:t>/a:</w:t>
      </w:r>
    </w:p>
    <w:p w:rsidR="00B80A7E" w:rsidRPr="00921FDC" w:rsidRDefault="00B80A7E" w:rsidP="00B80A7E">
      <w:pPr>
        <w:jc w:val="both"/>
        <w:rPr>
          <w:rFonts w:ascii="Times New Roman" w:hAnsi="Times New Roman"/>
          <w:sz w:val="22"/>
          <w:szCs w:val="22"/>
        </w:rPr>
      </w:pPr>
    </w:p>
    <w:p w:rsidR="00B80A7E" w:rsidRDefault="00B80A7E" w:rsidP="00B80A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Próxima la </w:t>
      </w:r>
      <w:r>
        <w:rPr>
          <w:b/>
          <w:sz w:val="22"/>
          <w:szCs w:val="22"/>
        </w:rPr>
        <w:t>IX</w:t>
      </w:r>
      <w:r w:rsidRPr="00921F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edición de la </w:t>
      </w:r>
      <w:r w:rsidRPr="00B618E7">
        <w:rPr>
          <w:b/>
          <w:sz w:val="22"/>
          <w:szCs w:val="22"/>
        </w:rPr>
        <w:t>Ruta Jacobea 201</w:t>
      </w:r>
      <w:r>
        <w:rPr>
          <w:b/>
          <w:sz w:val="22"/>
          <w:szCs w:val="22"/>
        </w:rPr>
        <w:t>6,</w:t>
      </w:r>
      <w:r>
        <w:rPr>
          <w:sz w:val="22"/>
          <w:szCs w:val="22"/>
        </w:rPr>
        <w:t xml:space="preserve"> nos ponemos en contacto para comunicarte que comenzara el próximo 9 de Abril 2016</w:t>
      </w:r>
      <w:r w:rsidRPr="00921FDC">
        <w:rPr>
          <w:sz w:val="22"/>
          <w:szCs w:val="22"/>
        </w:rPr>
        <w:t xml:space="preserve">, por el  Camino </w:t>
      </w:r>
      <w:r>
        <w:rPr>
          <w:sz w:val="22"/>
          <w:szCs w:val="22"/>
        </w:rPr>
        <w:t>a</w:t>
      </w:r>
      <w:r w:rsidRPr="00921FDC">
        <w:rPr>
          <w:sz w:val="22"/>
          <w:szCs w:val="22"/>
        </w:rPr>
        <w:t xml:space="preserve"> Santiago de nuestra provincia, </w:t>
      </w:r>
      <w:r>
        <w:rPr>
          <w:sz w:val="22"/>
          <w:szCs w:val="22"/>
        </w:rPr>
        <w:t>partiendo del</w:t>
      </w:r>
      <w:r w:rsidRPr="00921FDC">
        <w:rPr>
          <w:sz w:val="22"/>
          <w:szCs w:val="22"/>
        </w:rPr>
        <w:t xml:space="preserve"> Km. “</w:t>
      </w:r>
      <w:smartTag w:uri="urn:schemas-microsoft-com:office:smarttags" w:element="metricconverter">
        <w:smartTagPr>
          <w:attr w:name="ProductID" w:val="0”"/>
        </w:smartTagPr>
        <w:r w:rsidRPr="00921FDC">
          <w:rPr>
            <w:sz w:val="22"/>
            <w:szCs w:val="22"/>
          </w:rPr>
          <w:t>0”</w:t>
        </w:r>
      </w:smartTag>
      <w:r w:rsidRPr="00921FD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desde</w:t>
      </w:r>
      <w:r w:rsidRPr="00921FDC">
        <w:rPr>
          <w:sz w:val="22"/>
          <w:szCs w:val="22"/>
        </w:rPr>
        <w:t xml:space="preserve"> la ermita de </w:t>
      </w:r>
      <w:proofErr w:type="spellStart"/>
      <w:r w:rsidRPr="00921FDC">
        <w:rPr>
          <w:sz w:val="22"/>
          <w:szCs w:val="22"/>
        </w:rPr>
        <w:t>Sant</w:t>
      </w:r>
      <w:proofErr w:type="spellEnd"/>
      <w:r w:rsidRPr="00921FDC">
        <w:rPr>
          <w:sz w:val="22"/>
          <w:szCs w:val="22"/>
        </w:rPr>
        <w:t xml:space="preserve"> Jaume de </w:t>
      </w:r>
      <w:proofErr w:type="spellStart"/>
      <w:r w:rsidRPr="00921FDC">
        <w:rPr>
          <w:sz w:val="22"/>
          <w:szCs w:val="22"/>
        </w:rPr>
        <w:t>Fadrell</w:t>
      </w:r>
      <w:proofErr w:type="spellEnd"/>
      <w:r w:rsidRPr="00921FDC">
        <w:rPr>
          <w:sz w:val="22"/>
          <w:szCs w:val="22"/>
        </w:rPr>
        <w:t xml:space="preserve"> (Castellón) y en </w:t>
      </w:r>
      <w:r>
        <w:rPr>
          <w:sz w:val="22"/>
          <w:szCs w:val="22"/>
        </w:rPr>
        <w:t>7</w:t>
      </w:r>
      <w:r w:rsidRPr="00921FDC">
        <w:rPr>
          <w:sz w:val="22"/>
          <w:szCs w:val="22"/>
        </w:rPr>
        <w:t xml:space="preserve"> jornadas según el calendario que </w:t>
      </w:r>
      <w:r>
        <w:rPr>
          <w:sz w:val="22"/>
          <w:szCs w:val="22"/>
        </w:rPr>
        <w:t>te</w:t>
      </w:r>
      <w:r w:rsidRPr="00921FDC">
        <w:rPr>
          <w:sz w:val="22"/>
          <w:szCs w:val="22"/>
        </w:rPr>
        <w:t xml:space="preserve"> adjunt</w:t>
      </w:r>
      <w:r>
        <w:rPr>
          <w:sz w:val="22"/>
          <w:szCs w:val="22"/>
        </w:rPr>
        <w:t>amos</w:t>
      </w:r>
      <w:r w:rsidRPr="00921FDC">
        <w:rPr>
          <w:sz w:val="22"/>
          <w:szCs w:val="22"/>
        </w:rPr>
        <w:t>, termina</w:t>
      </w:r>
      <w:r>
        <w:rPr>
          <w:sz w:val="22"/>
          <w:szCs w:val="22"/>
        </w:rPr>
        <w:t>r</w:t>
      </w:r>
      <w:r w:rsidRPr="00921FDC">
        <w:rPr>
          <w:sz w:val="22"/>
          <w:szCs w:val="22"/>
        </w:rPr>
        <w:t xml:space="preserve"> en  Aguaviva (Teruel)</w:t>
      </w:r>
      <w:r>
        <w:rPr>
          <w:sz w:val="22"/>
          <w:szCs w:val="22"/>
        </w:rPr>
        <w:t>,</w:t>
      </w:r>
      <w:r w:rsidRPr="00921F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aproximadamente </w:t>
      </w:r>
      <w:r w:rsidRPr="00921FDC">
        <w:rPr>
          <w:sz w:val="22"/>
          <w:szCs w:val="22"/>
        </w:rPr>
        <w:t>170,00 Km.</w:t>
      </w:r>
    </w:p>
    <w:p w:rsidR="00B80A7E" w:rsidRPr="00921FDC" w:rsidRDefault="00B80A7E" w:rsidP="00B80A7E">
      <w:pPr>
        <w:jc w:val="both"/>
        <w:rPr>
          <w:sz w:val="22"/>
          <w:szCs w:val="22"/>
        </w:rPr>
      </w:pPr>
    </w:p>
    <w:p w:rsidR="00B80A7E" w:rsidRDefault="00B80A7E" w:rsidP="00B80A7E">
      <w:pPr>
        <w:jc w:val="both"/>
        <w:rPr>
          <w:sz w:val="22"/>
          <w:szCs w:val="22"/>
        </w:rPr>
      </w:pPr>
      <w:r>
        <w:rPr>
          <w:sz w:val="22"/>
          <w:szCs w:val="22"/>
        </w:rPr>
        <w:t>Al igual que las anteriores, los sábados saldremos en</w:t>
      </w:r>
      <w:r w:rsidRPr="00921FDC">
        <w:rPr>
          <w:sz w:val="22"/>
          <w:szCs w:val="22"/>
        </w:rPr>
        <w:t xml:space="preserve"> autobús</w:t>
      </w:r>
      <w:r>
        <w:rPr>
          <w:sz w:val="22"/>
          <w:szCs w:val="22"/>
        </w:rPr>
        <w:t xml:space="preserve"> desde la plaza del Juez </w:t>
      </w:r>
      <w:proofErr w:type="spellStart"/>
      <w:r>
        <w:rPr>
          <w:sz w:val="22"/>
          <w:szCs w:val="22"/>
        </w:rPr>
        <w:t>Borrul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Hnos.Bou</w:t>
      </w:r>
      <w:proofErr w:type="spellEnd"/>
      <w:r>
        <w:rPr>
          <w:sz w:val="22"/>
          <w:szCs w:val="22"/>
        </w:rPr>
        <w:t xml:space="preserve">), junto parada autobús, para llevarnos al </w:t>
      </w:r>
      <w:r w:rsidRPr="00921FDC">
        <w:rPr>
          <w:sz w:val="22"/>
          <w:szCs w:val="22"/>
        </w:rPr>
        <w:t xml:space="preserve">inicio y nos recogerá </w:t>
      </w:r>
      <w:r>
        <w:rPr>
          <w:sz w:val="22"/>
          <w:szCs w:val="22"/>
        </w:rPr>
        <w:t xml:space="preserve">al final de cada jornada, las 3 </w:t>
      </w:r>
      <w:r w:rsidRPr="00921FDC">
        <w:rPr>
          <w:sz w:val="22"/>
          <w:szCs w:val="22"/>
        </w:rPr>
        <w:t>primeras volvemos con tiempo suficiente para comer en n</w:t>
      </w:r>
      <w:r>
        <w:rPr>
          <w:sz w:val="22"/>
          <w:szCs w:val="22"/>
        </w:rPr>
        <w:t>uestras respectivas casas, las 4</w:t>
      </w:r>
      <w:r w:rsidRPr="00921FDC">
        <w:rPr>
          <w:sz w:val="22"/>
          <w:szCs w:val="22"/>
        </w:rPr>
        <w:t xml:space="preserve"> restantes al estar más alejados de Castellón</w:t>
      </w:r>
      <w:r>
        <w:rPr>
          <w:sz w:val="22"/>
          <w:szCs w:val="22"/>
        </w:rPr>
        <w:t xml:space="preserve">, </w:t>
      </w:r>
      <w:r w:rsidRPr="00921FDC">
        <w:rPr>
          <w:sz w:val="22"/>
          <w:szCs w:val="22"/>
        </w:rPr>
        <w:t>comeremos en Morella</w:t>
      </w:r>
      <w:r>
        <w:rPr>
          <w:sz w:val="22"/>
          <w:szCs w:val="22"/>
        </w:rPr>
        <w:t>.</w:t>
      </w:r>
    </w:p>
    <w:p w:rsidR="00B80A7E" w:rsidRDefault="00B80A7E" w:rsidP="00B80A7E">
      <w:pPr>
        <w:jc w:val="both"/>
        <w:rPr>
          <w:sz w:val="22"/>
          <w:szCs w:val="22"/>
        </w:rPr>
      </w:pPr>
    </w:p>
    <w:p w:rsidR="00B80A7E" w:rsidRDefault="00B80A7E" w:rsidP="00B80A7E">
      <w:pPr>
        <w:jc w:val="both"/>
        <w:rPr>
          <w:sz w:val="22"/>
          <w:szCs w:val="22"/>
        </w:rPr>
      </w:pPr>
      <w:r>
        <w:rPr>
          <w:sz w:val="22"/>
          <w:szCs w:val="22"/>
        </w:rPr>
        <w:t>¡</w:t>
      </w:r>
      <w:r w:rsidRPr="00921FDC">
        <w:rPr>
          <w:sz w:val="22"/>
          <w:szCs w:val="22"/>
        </w:rPr>
        <w:t xml:space="preserve">No es una carrera! el paso es </w:t>
      </w:r>
      <w:r>
        <w:rPr>
          <w:sz w:val="22"/>
          <w:szCs w:val="22"/>
        </w:rPr>
        <w:t>de</w:t>
      </w:r>
      <w:r w:rsidRPr="00921FDC">
        <w:rPr>
          <w:sz w:val="22"/>
          <w:szCs w:val="22"/>
        </w:rPr>
        <w:t xml:space="preserve"> peregrino,  </w:t>
      </w:r>
      <w:r>
        <w:rPr>
          <w:sz w:val="22"/>
          <w:szCs w:val="22"/>
        </w:rPr>
        <w:t>te avisamos con tiempo suficiente para que puedas entrenarte</w:t>
      </w:r>
      <w:r w:rsidRPr="00921FDC">
        <w:rPr>
          <w:sz w:val="22"/>
          <w:szCs w:val="22"/>
        </w:rPr>
        <w:t xml:space="preserve">, las </w:t>
      </w:r>
      <w:r>
        <w:rPr>
          <w:sz w:val="22"/>
          <w:szCs w:val="22"/>
        </w:rPr>
        <w:t>jornadas</w:t>
      </w:r>
      <w:r w:rsidRPr="00921FDC">
        <w:rPr>
          <w:sz w:val="22"/>
          <w:szCs w:val="22"/>
        </w:rPr>
        <w:t xml:space="preserve"> superan los 20 Km., tan molesto para el grupo es ir muy deprisa, como muy lento, </w:t>
      </w:r>
      <w:r>
        <w:rPr>
          <w:sz w:val="22"/>
          <w:szCs w:val="22"/>
        </w:rPr>
        <w:t>se cumplirán los</w:t>
      </w:r>
      <w:r w:rsidRPr="00921FDC">
        <w:rPr>
          <w:sz w:val="22"/>
          <w:szCs w:val="22"/>
        </w:rPr>
        <w:t xml:space="preserve"> itinerarios y horarios que indiquen los responsables de la misma.</w:t>
      </w:r>
      <w:r>
        <w:rPr>
          <w:sz w:val="22"/>
          <w:szCs w:val="22"/>
        </w:rPr>
        <w:t xml:space="preserve"> Se </w:t>
      </w:r>
      <w:r w:rsidRPr="00921FDC">
        <w:rPr>
          <w:sz w:val="22"/>
          <w:szCs w:val="22"/>
        </w:rPr>
        <w:t>debe ir provisto de mochila, agua, almuerzo, calzado adecuado, etc.</w:t>
      </w:r>
    </w:p>
    <w:p w:rsidR="00B80A7E" w:rsidRPr="00921FDC" w:rsidRDefault="00B80A7E" w:rsidP="00B80A7E">
      <w:pPr>
        <w:jc w:val="both"/>
        <w:rPr>
          <w:sz w:val="22"/>
          <w:szCs w:val="22"/>
        </w:rPr>
      </w:pPr>
    </w:p>
    <w:p w:rsidR="00B80A7E" w:rsidRDefault="00B80A7E" w:rsidP="00B80A7E">
      <w:pPr>
        <w:jc w:val="both"/>
        <w:rPr>
          <w:sz w:val="22"/>
          <w:szCs w:val="22"/>
        </w:rPr>
      </w:pPr>
      <w:r w:rsidRPr="00921FDC">
        <w:rPr>
          <w:sz w:val="22"/>
          <w:szCs w:val="22"/>
        </w:rPr>
        <w:t xml:space="preserve">¡Anímate! lleva la compañía que desees, tanto socios como no socios, se trata de </w:t>
      </w:r>
      <w:r>
        <w:rPr>
          <w:sz w:val="22"/>
          <w:szCs w:val="22"/>
        </w:rPr>
        <w:t xml:space="preserve">andar con los amigos por </w:t>
      </w:r>
      <w:r w:rsidRPr="00921FDC">
        <w:rPr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 w:rsidRPr="00921FDC">
        <w:rPr>
          <w:sz w:val="22"/>
          <w:szCs w:val="22"/>
        </w:rPr>
        <w:t xml:space="preserve"> Camino</w:t>
      </w:r>
      <w:r>
        <w:rPr>
          <w:sz w:val="22"/>
          <w:szCs w:val="22"/>
        </w:rPr>
        <w:t>. Para participar no es necesario que realices las 7 jornadas, acude a las que puedas.</w:t>
      </w:r>
    </w:p>
    <w:p w:rsidR="00B80A7E" w:rsidRDefault="00B80A7E" w:rsidP="00B80A7E">
      <w:pPr>
        <w:jc w:val="both"/>
        <w:rPr>
          <w:sz w:val="22"/>
          <w:szCs w:val="22"/>
        </w:rPr>
      </w:pPr>
    </w:p>
    <w:p w:rsidR="00B80A7E" w:rsidRDefault="00B80A7E" w:rsidP="00B80A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Los socios dados de alta antes de la fecha del presente escrito y al corriente del pago de la cuota anual, tienen preferencia para apuntarse hasta el 1 de Abril, pasado este día se abre el plazo de inscripción a los no socios. </w:t>
      </w:r>
    </w:p>
    <w:p w:rsidR="00B80A7E" w:rsidRPr="00921FDC" w:rsidRDefault="00B80A7E" w:rsidP="00B80A7E">
      <w:pPr>
        <w:jc w:val="both"/>
        <w:rPr>
          <w:sz w:val="22"/>
          <w:szCs w:val="22"/>
        </w:rPr>
      </w:pPr>
    </w:p>
    <w:p w:rsidR="00B80A7E" w:rsidRDefault="00B80A7E" w:rsidP="00B80A7E">
      <w:pPr>
        <w:jc w:val="both"/>
        <w:rPr>
          <w:sz w:val="22"/>
          <w:szCs w:val="22"/>
        </w:rPr>
      </w:pPr>
      <w:r w:rsidRPr="00921FDC">
        <w:rPr>
          <w:sz w:val="22"/>
          <w:szCs w:val="22"/>
        </w:rPr>
        <w:t xml:space="preserve">¡Apúntate! llama al teléfono </w:t>
      </w:r>
      <w:r w:rsidRPr="00B04B13">
        <w:rPr>
          <w:b/>
        </w:rPr>
        <w:t>618026944</w:t>
      </w:r>
      <w:r>
        <w:rPr>
          <w:b/>
        </w:rPr>
        <w:t xml:space="preserve"> </w:t>
      </w:r>
      <w:r w:rsidRPr="00921FDC">
        <w:rPr>
          <w:sz w:val="22"/>
          <w:szCs w:val="22"/>
        </w:rPr>
        <w:t>de la Asociación</w:t>
      </w:r>
      <w:r>
        <w:rPr>
          <w:sz w:val="22"/>
          <w:szCs w:val="22"/>
        </w:rPr>
        <w:t>,</w:t>
      </w:r>
      <w:r w:rsidRPr="00921FDC">
        <w:rPr>
          <w:sz w:val="22"/>
          <w:szCs w:val="22"/>
        </w:rPr>
        <w:t xml:space="preserve"> dentro del horario establecido</w:t>
      </w:r>
      <w:r>
        <w:rPr>
          <w:sz w:val="22"/>
          <w:szCs w:val="22"/>
        </w:rPr>
        <w:t xml:space="preserve"> o bien escribe </w:t>
      </w:r>
      <w:r w:rsidRPr="00921FDC">
        <w:rPr>
          <w:sz w:val="22"/>
          <w:szCs w:val="22"/>
        </w:rPr>
        <w:t>un e-mail</w:t>
      </w:r>
      <w:r>
        <w:rPr>
          <w:sz w:val="22"/>
          <w:szCs w:val="22"/>
        </w:rPr>
        <w:t xml:space="preserve"> al correo de la Asociación “castellonsantiago@gmail.com”</w:t>
      </w:r>
      <w:r w:rsidRPr="00921FDC">
        <w:rPr>
          <w:sz w:val="22"/>
          <w:szCs w:val="22"/>
        </w:rPr>
        <w:t>, las plazas están limitadas hasta completar el autobús, ten presente que son siete salidas, por lo que cada lunes se confeccionara la lista de l</w:t>
      </w:r>
      <w:r>
        <w:rPr>
          <w:sz w:val="22"/>
          <w:szCs w:val="22"/>
        </w:rPr>
        <w:t>os participantes a la siguiente, teniendo preferencia los socios y los que han asistido a la anterior, los horarios exactos se darán en el momento de apuntarse.</w:t>
      </w:r>
    </w:p>
    <w:p w:rsidR="00B80A7E" w:rsidRDefault="00B80A7E" w:rsidP="00B80A7E">
      <w:pPr>
        <w:jc w:val="both"/>
        <w:rPr>
          <w:sz w:val="22"/>
          <w:szCs w:val="22"/>
        </w:rPr>
      </w:pPr>
    </w:p>
    <w:p w:rsidR="00B80A7E" w:rsidRDefault="00B80A7E" w:rsidP="00B80A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Visita la web </w:t>
      </w:r>
      <w:hyperlink r:id="rId6" w:history="1">
        <w:r w:rsidRPr="0079727A">
          <w:rPr>
            <w:rStyle w:val="Hipervnculo"/>
            <w:sz w:val="22"/>
            <w:szCs w:val="22"/>
          </w:rPr>
          <w:t>www.castellonsantiago.es</w:t>
        </w:r>
      </w:hyperlink>
      <w:r>
        <w:rPr>
          <w:sz w:val="22"/>
          <w:szCs w:val="22"/>
        </w:rPr>
        <w:t xml:space="preserve"> y puedes ver los reportajes fotográficos de los años anteriores y así te haces una idea del ambiente.</w:t>
      </w:r>
    </w:p>
    <w:p w:rsidR="00B80A7E" w:rsidRPr="00921FDC" w:rsidRDefault="00B80A7E" w:rsidP="00B80A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80A7E" w:rsidRDefault="00B80A7E" w:rsidP="00B80A7E">
      <w:pPr>
        <w:jc w:val="both"/>
        <w:rPr>
          <w:sz w:val="22"/>
          <w:szCs w:val="22"/>
        </w:rPr>
      </w:pPr>
      <w:r w:rsidRPr="00921FDC">
        <w:rPr>
          <w:sz w:val="22"/>
          <w:szCs w:val="22"/>
        </w:rPr>
        <w:t>Te esperamos. ¡Buen camino! ¡</w:t>
      </w:r>
      <w:proofErr w:type="spellStart"/>
      <w:r w:rsidRPr="00921FDC">
        <w:rPr>
          <w:sz w:val="22"/>
          <w:szCs w:val="22"/>
        </w:rPr>
        <w:t>Ultreia</w:t>
      </w:r>
      <w:proofErr w:type="spellEnd"/>
      <w:r w:rsidRPr="00921FDC">
        <w:rPr>
          <w:sz w:val="22"/>
          <w:szCs w:val="22"/>
        </w:rPr>
        <w:t>!</w:t>
      </w:r>
    </w:p>
    <w:p w:rsidR="00B80A7E" w:rsidRDefault="00B80A7E" w:rsidP="00B80A7E">
      <w:pPr>
        <w:jc w:val="both"/>
        <w:rPr>
          <w:sz w:val="22"/>
          <w:szCs w:val="22"/>
        </w:rPr>
      </w:pPr>
    </w:p>
    <w:p w:rsidR="00B80A7E" w:rsidRDefault="00B80A7E" w:rsidP="00B80A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</w:p>
    <w:p w:rsidR="00B80A7E" w:rsidRDefault="00B80A7E" w:rsidP="00B80A7E">
      <w:pPr>
        <w:jc w:val="both"/>
        <w:rPr>
          <w:sz w:val="22"/>
          <w:szCs w:val="22"/>
        </w:rPr>
      </w:pPr>
    </w:p>
    <w:p w:rsidR="00010A48" w:rsidRDefault="00B80A7E" w:rsidP="00B80A7E">
      <w:pPr>
        <w:spacing w:after="12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LA JUNTA DIRECTIVA</w:t>
      </w:r>
    </w:p>
    <w:p w:rsidR="0070420C" w:rsidRDefault="0070420C"/>
    <w:sectPr w:rsidR="0070420C" w:rsidSect="00193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1418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C13" w:rsidRDefault="00CE4C13" w:rsidP="000A32CA">
      <w:r>
        <w:separator/>
      </w:r>
    </w:p>
  </w:endnote>
  <w:endnote w:type="continuationSeparator" w:id="0">
    <w:p w:rsidR="00CE4C13" w:rsidRDefault="00CE4C13" w:rsidP="000A3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A12" w:rsidRDefault="00FA4A1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CA" w:rsidRDefault="00CA53B5" w:rsidP="007E45C4">
    <w:pPr>
      <w:pStyle w:val="Piedepgina"/>
      <w:jc w:val="center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-72.3pt;margin-top:2.35pt;width:575.45pt;height:57.6pt;z-index:251662336;mso-width-relative:margin;mso-height-relative:margin" stroked="f">
          <v:textbox>
            <w:txbxContent>
              <w:p w:rsidR="00CF62AD" w:rsidRDefault="00FA4A12" w:rsidP="00CF62AD">
                <w:pPr>
                  <w:jc w:val="center"/>
                </w:pPr>
                <w:r>
                  <w:rPr>
                    <w:noProof/>
                    <w:lang w:val="es-ES" w:eastAsia="es-ES"/>
                  </w:rPr>
                  <w:drawing>
                    <wp:inline distT="0" distB="0" distL="0" distR="0">
                      <wp:extent cx="6716268" cy="530352"/>
                      <wp:effectExtent l="19050" t="0" r="8382" b="0"/>
                      <wp:docPr id="2" name="1 Imagen" descr="logotipo_pie_carta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tipo_pie_cartas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16268" cy="53035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A12" w:rsidRDefault="00FA4A1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C13" w:rsidRDefault="00CE4C13" w:rsidP="000A32CA">
      <w:r>
        <w:separator/>
      </w:r>
    </w:p>
  </w:footnote>
  <w:footnote w:type="continuationSeparator" w:id="0">
    <w:p w:rsidR="00CE4C13" w:rsidRDefault="00CE4C13" w:rsidP="000A3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A12" w:rsidRDefault="00FA4A1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CA" w:rsidRDefault="00CA53B5" w:rsidP="000A32CA">
    <w:pPr>
      <w:pStyle w:val="Encabezado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-63.2pt;width:581.1pt;height:82.6pt;z-index:251660288;mso-position-horizontal:center;mso-width-relative:margin;mso-height-relative:margin" stroked="f">
          <v:textbox>
            <w:txbxContent>
              <w:p w:rsidR="000A32CA" w:rsidRDefault="000A32CA" w:rsidP="000A32CA">
                <w:pPr>
                  <w:jc w:val="center"/>
                </w:pPr>
                <w:r>
                  <w:rPr>
                    <w:noProof/>
                    <w:lang w:val="es-ES" w:eastAsia="es-ES"/>
                  </w:rPr>
                  <w:drawing>
                    <wp:inline distT="0" distB="0" distL="0" distR="0">
                      <wp:extent cx="7210425" cy="962025"/>
                      <wp:effectExtent l="19050" t="0" r="9525" b="0"/>
                      <wp:docPr id="1" name="0 Imagen" descr="logotipo_cabecera_carta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tipo_cabecera_cartas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10425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A32CA" w:rsidRDefault="000A32C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A12" w:rsidRDefault="00FA4A1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57C1D"/>
    <w:rsid w:val="00010A48"/>
    <w:rsid w:val="000A32CA"/>
    <w:rsid w:val="001440EA"/>
    <w:rsid w:val="00193EA7"/>
    <w:rsid w:val="001C67C8"/>
    <w:rsid w:val="003C4334"/>
    <w:rsid w:val="003D52AD"/>
    <w:rsid w:val="00626FF7"/>
    <w:rsid w:val="00674363"/>
    <w:rsid w:val="006D3299"/>
    <w:rsid w:val="0070420C"/>
    <w:rsid w:val="00726665"/>
    <w:rsid w:val="00742840"/>
    <w:rsid w:val="007D3B6A"/>
    <w:rsid w:val="007E45C4"/>
    <w:rsid w:val="00945284"/>
    <w:rsid w:val="00A751EB"/>
    <w:rsid w:val="00AC2D30"/>
    <w:rsid w:val="00B80A7E"/>
    <w:rsid w:val="00CA53B5"/>
    <w:rsid w:val="00CD4088"/>
    <w:rsid w:val="00CE4C13"/>
    <w:rsid w:val="00CF62AD"/>
    <w:rsid w:val="00D416A5"/>
    <w:rsid w:val="00D57C1D"/>
    <w:rsid w:val="00F47A5E"/>
    <w:rsid w:val="00F81A3D"/>
    <w:rsid w:val="00FA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7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32C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A32CA"/>
  </w:style>
  <w:style w:type="paragraph" w:styleId="Piedepgina">
    <w:name w:val="footer"/>
    <w:basedOn w:val="Normal"/>
    <w:link w:val="PiedepginaCar"/>
    <w:uiPriority w:val="99"/>
    <w:semiHidden/>
    <w:unhideWhenUsed/>
    <w:rsid w:val="000A32C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32CA"/>
  </w:style>
  <w:style w:type="paragraph" w:styleId="Textodeglobo">
    <w:name w:val="Balloon Text"/>
    <w:basedOn w:val="Normal"/>
    <w:link w:val="TextodegloboCar"/>
    <w:uiPriority w:val="99"/>
    <w:semiHidden/>
    <w:unhideWhenUsed/>
    <w:rsid w:val="000A32CA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2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B80A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stellonsantiago.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sociaci&#243;n%20Ultreia\MOD.%20CARTAS\Plantilla%20carta%20con%20membre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carta con membrete</Template>
  <TotalTime>14</TotalTime>
  <Pages>1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3</cp:revision>
  <cp:lastPrinted>2012-11-23T12:56:00Z</cp:lastPrinted>
  <dcterms:created xsi:type="dcterms:W3CDTF">2016-03-15T08:09:00Z</dcterms:created>
  <dcterms:modified xsi:type="dcterms:W3CDTF">2016-03-15T14:57:00Z</dcterms:modified>
</cp:coreProperties>
</file>